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9AE4" w14:textId="77777777" w:rsidR="004F7102" w:rsidRPr="00192526" w:rsidRDefault="00192526" w:rsidP="00192526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6</w:t>
      </w:r>
      <w:r w:rsidR="004F710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.</w:t>
      </w:r>
      <w:r w:rsidR="004F7102" w:rsidRPr="004F710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E002F9" w:rsidRP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Važnost</w:t>
      </w:r>
      <w:proofErr w:type="spellEnd"/>
      <w:r w:rsidR="00E002F9" w:rsidRP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E002F9" w:rsidRP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dijaloga</w:t>
      </w:r>
      <w:proofErr w:type="spellEnd"/>
      <w:r w:rsidR="00E002F9" w:rsidRP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i </w:t>
      </w:r>
      <w:proofErr w:type="spellStart"/>
      <w:r w:rsidR="00E002F9" w:rsidRP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učešća</w:t>
      </w:r>
      <w:proofErr w:type="spellEnd"/>
      <w:r w:rsidR="00E002F9" w:rsidRP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zaposlenih</w:t>
      </w:r>
      <w:proofErr w:type="spellEnd"/>
      <w:r w:rsid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u </w:t>
      </w:r>
      <w:proofErr w:type="spellStart"/>
      <w:r w:rsid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upravljanju</w:t>
      </w:r>
      <w:proofErr w:type="spellEnd"/>
      <w:r w:rsid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poslovnim</w:t>
      </w:r>
      <w:proofErr w:type="spellEnd"/>
      <w:r w:rsid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prom</w:t>
      </w:r>
      <w:r w:rsidR="00E002F9" w:rsidRP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enama</w:t>
      </w:r>
      <w:proofErr w:type="spellEnd"/>
      <w:r w:rsidR="00E002F9" w:rsidRPr="00E002F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.</w:t>
      </w:r>
    </w:p>
    <w:p w14:paraId="72D5EBCD" w14:textId="77777777" w:rsidR="004F7102" w:rsidRDefault="004F7102" w:rsidP="001A147E"/>
    <w:p w14:paraId="13C4028C" w14:textId="77777777" w:rsidR="00E002F9" w:rsidRDefault="00E002F9" w:rsidP="00E002F9">
      <w:pPr>
        <w:jc w:val="both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je </w:t>
      </w:r>
      <w:proofErr w:type="spellStart"/>
      <w:r>
        <w:t>složen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, </w:t>
      </w:r>
      <w:proofErr w:type="spellStart"/>
      <w:r>
        <w:t>tehnologija</w:t>
      </w:r>
      <w:proofErr w:type="spellEnd"/>
      <w:r>
        <w:t xml:space="preserve"> i </w:t>
      </w:r>
      <w:proofErr w:type="spellStart"/>
      <w:r>
        <w:t>praksi</w:t>
      </w:r>
      <w:proofErr w:type="spellEnd"/>
      <w:r>
        <w:t xml:space="preserve"> u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strukturi</w:t>
      </w:r>
      <w:proofErr w:type="spellEnd"/>
      <w:r>
        <w:t xml:space="preserve">. Da </w:t>
      </w:r>
      <w:proofErr w:type="spellStart"/>
      <w:r>
        <w:t>bi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bio </w:t>
      </w:r>
      <w:proofErr w:type="spellStart"/>
      <w:r>
        <w:t>uspešan</w:t>
      </w:r>
      <w:proofErr w:type="spellEnd"/>
      <w:r>
        <w:t xml:space="preserve">, </w:t>
      </w:r>
      <w:proofErr w:type="spellStart"/>
      <w:r>
        <w:t>neophodno</w:t>
      </w:r>
      <w:proofErr w:type="spellEnd"/>
      <w:r>
        <w:t xml:space="preserve"> je da u </w:t>
      </w:r>
      <w:proofErr w:type="spellStart"/>
      <w:r>
        <w:t>planiranje</w:t>
      </w:r>
      <w:proofErr w:type="spellEnd"/>
      <w:r>
        <w:t xml:space="preserve"> i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i </w:t>
      </w:r>
      <w:proofErr w:type="spellStart"/>
      <w:r>
        <w:t>zaposleni</w:t>
      </w:r>
      <w:proofErr w:type="spellEnd"/>
      <w:r>
        <w:t xml:space="preserve">. </w:t>
      </w:r>
      <w:proofErr w:type="spellStart"/>
      <w:r>
        <w:t>Dijalog</w:t>
      </w:r>
      <w:proofErr w:type="spellEnd"/>
      <w:r>
        <w:t xml:space="preserve"> i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su </w:t>
      </w:r>
      <w:proofErr w:type="spellStart"/>
      <w:r>
        <w:t>neophodni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usvojili</w:t>
      </w:r>
      <w:proofErr w:type="spellEnd"/>
      <w:r>
        <w:t xml:space="preserve"> i </w:t>
      </w:r>
      <w:proofErr w:type="spellStart"/>
      <w:r>
        <w:t>prihvatili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61A27E10" w14:textId="77777777" w:rsidR="00E002F9" w:rsidRDefault="00E002F9" w:rsidP="00E002F9">
      <w:pPr>
        <w:jc w:val="both"/>
      </w:pPr>
    </w:p>
    <w:p w14:paraId="31CB1769" w14:textId="77777777" w:rsidR="00E002F9" w:rsidRDefault="00E002F9" w:rsidP="00E002F9">
      <w:pPr>
        <w:jc w:val="both"/>
      </w:pPr>
      <w:proofErr w:type="spellStart"/>
      <w:r>
        <w:t>Uključivanje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činiti</w:t>
      </w:r>
      <w:proofErr w:type="spellEnd"/>
      <w:r>
        <w:t xml:space="preserve"> </w:t>
      </w:r>
      <w:proofErr w:type="spellStart"/>
      <w:r>
        <w:t>očiglednim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 w:rsidR="0062016C">
        <w:t>često</w:t>
      </w:r>
      <w:proofErr w:type="spellEnd"/>
      <w:r w:rsidR="0062016C">
        <w:t xml:space="preserve"> </w:t>
      </w:r>
      <w:proofErr w:type="spellStart"/>
      <w:r w:rsidR="0062016C">
        <w:t>pot</w:t>
      </w:r>
      <w:r>
        <w:t>cenjuje</w:t>
      </w:r>
      <w:proofErr w:type="spellEnd"/>
      <w:r>
        <w:t xml:space="preserve">. </w:t>
      </w:r>
      <w:proofErr w:type="spellStart"/>
      <w:r>
        <w:t>Zaposleni</w:t>
      </w:r>
      <w:proofErr w:type="spellEnd"/>
      <w:r>
        <w:t xml:space="preserve"> su ti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poznaju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jasnu</w:t>
      </w:r>
      <w:proofErr w:type="spellEnd"/>
      <w:r>
        <w:t xml:space="preserve"> </w:t>
      </w:r>
      <w:proofErr w:type="spellStart"/>
      <w:r>
        <w:t>viziju</w:t>
      </w:r>
      <w:proofErr w:type="spellEnd"/>
      <w:r>
        <w:t xml:space="preserve"> o tome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funkcionišu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. </w:t>
      </w:r>
      <w:proofErr w:type="spellStart"/>
      <w:r>
        <w:t>Dakle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je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izuz</w:t>
      </w:r>
      <w:r w:rsidR="0062016C">
        <w:t>e</w:t>
      </w:r>
      <w:r>
        <w:t>tnog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poboljšati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i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>.</w:t>
      </w:r>
    </w:p>
    <w:p w14:paraId="574DEAB0" w14:textId="77777777" w:rsidR="00E002F9" w:rsidRDefault="00E002F9" w:rsidP="00E002F9">
      <w:pPr>
        <w:jc w:val="both"/>
      </w:pPr>
    </w:p>
    <w:p w14:paraId="63315015" w14:textId="77777777" w:rsidR="00E002F9" w:rsidRDefault="00E002F9" w:rsidP="00E002F9">
      <w:pPr>
        <w:jc w:val="both"/>
      </w:pPr>
      <w:proofErr w:type="spellStart"/>
      <w:r>
        <w:t>Osim</w:t>
      </w:r>
      <w:proofErr w:type="spellEnd"/>
      <w:r>
        <w:t xml:space="preserve"> toga, </w:t>
      </w:r>
      <w:proofErr w:type="spellStart"/>
      <w:r>
        <w:t>uključivanjem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se </w:t>
      </w:r>
      <w:proofErr w:type="spellStart"/>
      <w:r>
        <w:t>neguje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i </w:t>
      </w:r>
      <w:proofErr w:type="spellStart"/>
      <w:r>
        <w:t>timskog</w:t>
      </w:r>
      <w:proofErr w:type="spellEnd"/>
      <w:r>
        <w:t xml:space="preserve"> rada. </w:t>
      </w:r>
      <w:proofErr w:type="spellStart"/>
      <w:r>
        <w:t>Zaposleni</w:t>
      </w:r>
      <w:proofErr w:type="spellEnd"/>
      <w:r>
        <w:t xml:space="preserve"> se </w:t>
      </w:r>
      <w:proofErr w:type="spellStart"/>
      <w:r>
        <w:t>osećaju</w:t>
      </w:r>
      <w:proofErr w:type="spellEnd"/>
      <w:r>
        <w:t xml:space="preserve"> </w:t>
      </w:r>
      <w:proofErr w:type="spellStart"/>
      <w:r>
        <w:t>posvećenijim</w:t>
      </w:r>
      <w:proofErr w:type="spellEnd"/>
      <w:r>
        <w:t xml:space="preserve"> i </w:t>
      </w:r>
      <w:proofErr w:type="spellStart"/>
      <w:r>
        <w:t>uključenijim</w:t>
      </w:r>
      <w:proofErr w:type="spellEnd"/>
      <w:r>
        <w:t xml:space="preserve"> u </w:t>
      </w:r>
      <w:proofErr w:type="spellStart"/>
      <w:r>
        <w:t>proces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pozitivan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moral i </w:t>
      </w:r>
      <w:proofErr w:type="spellStart"/>
      <w:r>
        <w:t>produktivnost</w:t>
      </w:r>
      <w:proofErr w:type="spellEnd"/>
      <w:r>
        <w:t>.</w:t>
      </w:r>
    </w:p>
    <w:p w14:paraId="75DA0FEA" w14:textId="77777777" w:rsidR="00E002F9" w:rsidRDefault="00E002F9" w:rsidP="00E002F9">
      <w:pPr>
        <w:jc w:val="both"/>
      </w:pPr>
    </w:p>
    <w:p w14:paraId="49A17F7D" w14:textId="77777777" w:rsidR="00E002F9" w:rsidRDefault="00E002F9" w:rsidP="00E002F9">
      <w:pPr>
        <w:jc w:val="both"/>
      </w:pPr>
      <w:proofErr w:type="spellStart"/>
      <w:r>
        <w:t>Otvoren</w:t>
      </w:r>
      <w:proofErr w:type="spellEnd"/>
      <w:r>
        <w:t xml:space="preserve"> i </w:t>
      </w:r>
      <w:proofErr w:type="spellStart"/>
      <w:r>
        <w:t>iskren</w:t>
      </w:r>
      <w:proofErr w:type="spellEnd"/>
      <w:r>
        <w:t xml:space="preserve"> </w:t>
      </w:r>
      <w:proofErr w:type="spellStart"/>
      <w:r>
        <w:t>dijalog</w:t>
      </w:r>
      <w:proofErr w:type="spellEnd"/>
      <w:r>
        <w:t xml:space="preserve"> je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neophodan</w:t>
      </w:r>
      <w:proofErr w:type="spellEnd"/>
      <w:r>
        <w:t xml:space="preserve"> za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.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pruže</w:t>
      </w:r>
      <w:proofErr w:type="spellEnd"/>
      <w:r>
        <w:t xml:space="preserve"> </w:t>
      </w:r>
      <w:proofErr w:type="spellStart"/>
      <w:r>
        <w:t>jasne</w:t>
      </w:r>
      <w:proofErr w:type="spellEnd"/>
      <w:r>
        <w:t xml:space="preserve"> i </w:t>
      </w:r>
      <w:proofErr w:type="spellStart"/>
      <w:r>
        <w:t>transparentne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,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stoje</w:t>
      </w:r>
      <w:proofErr w:type="spellEnd"/>
      <w:r>
        <w:t xml:space="preserve"> iza date </w:t>
      </w:r>
      <w:proofErr w:type="spellStart"/>
      <w:r>
        <w:t>promene</w:t>
      </w:r>
      <w:proofErr w:type="spellEnd"/>
      <w:r>
        <w:t xml:space="preserve"> i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time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da </w:t>
      </w:r>
      <w:proofErr w:type="spellStart"/>
      <w:r>
        <w:t>razumeju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i </w:t>
      </w:r>
      <w:proofErr w:type="spellStart"/>
      <w:r>
        <w:t>spremniji</w:t>
      </w:r>
      <w:proofErr w:type="spellEnd"/>
      <w:r>
        <w:t xml:space="preserve"> su da je </w:t>
      </w:r>
      <w:proofErr w:type="spellStart"/>
      <w:r>
        <w:t>podrže</w:t>
      </w:r>
      <w:proofErr w:type="spellEnd"/>
      <w:r>
        <w:t>.</w:t>
      </w:r>
    </w:p>
    <w:p w14:paraId="53A4C570" w14:textId="77777777" w:rsidR="00E002F9" w:rsidRDefault="00E002F9" w:rsidP="00E002F9">
      <w:pPr>
        <w:jc w:val="both"/>
      </w:pPr>
    </w:p>
    <w:p w14:paraId="73372A28" w14:textId="77777777" w:rsidR="006976F9" w:rsidRDefault="00E002F9" w:rsidP="00E002F9">
      <w:pPr>
        <w:jc w:val="both"/>
      </w:pPr>
      <w:proofErr w:type="spellStart"/>
      <w:r>
        <w:t>Dakle</w:t>
      </w:r>
      <w:proofErr w:type="spellEnd"/>
      <w:r>
        <w:t xml:space="preserve">,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je </w:t>
      </w:r>
      <w:proofErr w:type="spellStart"/>
      <w:r>
        <w:t>ključno</w:t>
      </w:r>
      <w:proofErr w:type="spellEnd"/>
      <w:r>
        <w:t xml:space="preserve"> za </w:t>
      </w:r>
      <w:proofErr w:type="spellStart"/>
      <w:r>
        <w:t>uspeh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procesa. </w:t>
      </w:r>
      <w:proofErr w:type="spellStart"/>
      <w:r>
        <w:t>Otvorena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i </w:t>
      </w:r>
      <w:proofErr w:type="spellStart"/>
      <w:r>
        <w:t>dijalog</w:t>
      </w:r>
      <w:proofErr w:type="spellEnd"/>
      <w:r>
        <w:t xml:space="preserve"> su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suštinskog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efektivno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.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cene i </w:t>
      </w:r>
      <w:proofErr w:type="spellStart"/>
      <w:r>
        <w:t>slušaju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očekivati</w:t>
      </w:r>
      <w:proofErr w:type="spellEnd"/>
      <w:r>
        <w:t xml:space="preserve"> ​​</w:t>
      </w:r>
      <w:proofErr w:type="spellStart"/>
      <w:r>
        <w:t>uspešnije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i </w:t>
      </w:r>
      <w:proofErr w:type="spellStart"/>
      <w:r>
        <w:t>ujedinjeniji</w:t>
      </w:r>
      <w:proofErr w:type="spellEnd"/>
      <w:r>
        <w:t xml:space="preserve"> i </w:t>
      </w:r>
      <w:proofErr w:type="spellStart"/>
      <w:r>
        <w:t>posvećeniji</w:t>
      </w:r>
      <w:proofErr w:type="spellEnd"/>
      <w:r>
        <w:t xml:space="preserve"> </w:t>
      </w:r>
      <w:proofErr w:type="spellStart"/>
      <w:r>
        <w:t>tim</w:t>
      </w:r>
      <w:proofErr w:type="spellEnd"/>
      <w:r>
        <w:t>.</w:t>
      </w:r>
    </w:p>
    <w:sectPr w:rsidR="00697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71E3" w14:textId="77777777" w:rsidR="006A6FBF" w:rsidRDefault="006A6FBF" w:rsidP="002E50F9">
      <w:pPr>
        <w:spacing w:after="0" w:line="240" w:lineRule="auto"/>
      </w:pPr>
      <w:r>
        <w:separator/>
      </w:r>
    </w:p>
  </w:endnote>
  <w:endnote w:type="continuationSeparator" w:id="0">
    <w:p w14:paraId="5AA2A3BD" w14:textId="77777777" w:rsidR="006A6FBF" w:rsidRDefault="006A6FBF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B100" w14:textId="77777777" w:rsidR="002E50F9" w:rsidRDefault="002E50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B3A3" w14:textId="77777777" w:rsidR="002E50F9" w:rsidRDefault="00594998">
    <w:pPr>
      <w:pStyle w:val="a3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4C16DE6B" wp14:editId="245F8F28">
          <wp:simplePos x="0" y="0"/>
          <wp:positionH relativeFrom="column">
            <wp:posOffset>981075</wp:posOffset>
          </wp:positionH>
          <wp:positionV relativeFrom="paragraph">
            <wp:posOffset>-142875</wp:posOffset>
          </wp:positionV>
          <wp:extent cx="2432050" cy="514286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514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86DF" w14:textId="77777777" w:rsidR="002E50F9" w:rsidRDefault="002E50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43E2" w14:textId="77777777" w:rsidR="006A6FBF" w:rsidRDefault="006A6FBF" w:rsidP="002E50F9">
      <w:pPr>
        <w:spacing w:after="0" w:line="240" w:lineRule="auto"/>
      </w:pPr>
      <w:r>
        <w:separator/>
      </w:r>
    </w:p>
  </w:footnote>
  <w:footnote w:type="continuationSeparator" w:id="0">
    <w:p w14:paraId="66876BC2" w14:textId="77777777" w:rsidR="006A6FBF" w:rsidRDefault="006A6FBF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1B7E" w14:textId="77777777" w:rsidR="002E50F9" w:rsidRDefault="002E50F9">
    <w:pPr>
      <w:pStyle w:val="a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3891" w14:textId="77777777" w:rsidR="002E50F9" w:rsidRPr="00594998" w:rsidRDefault="00594998">
    <w:pPr>
      <w:pStyle w:val="a2"/>
      <w:rPr>
        <w:lang w:val="en-US"/>
      </w:rPr>
    </w:pPr>
    <w:r>
      <w:rPr>
        <w:noProof/>
        <w:lang w:val="en-US"/>
      </w:rPr>
      <w:drawing>
        <wp:inline distT="0" distB="0" distL="0" distR="0" wp14:anchorId="535ADB02" wp14:editId="5F90ABAC">
          <wp:extent cx="3009900" cy="17561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_Open for Business_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2218" cy="175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4F308" w14:textId="77777777" w:rsidR="002E50F9" w:rsidRPr="00594998" w:rsidRDefault="002E50F9">
    <w:pPr>
      <w:pStyle w:val="a2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189D" w14:textId="77777777" w:rsidR="002E50F9" w:rsidRDefault="002E50F9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0A8D"/>
    <w:multiLevelType w:val="hybridMultilevel"/>
    <w:tmpl w:val="4278594E"/>
    <w:lvl w:ilvl="0" w:tplc="A524E6D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8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F9"/>
    <w:rsid w:val="00192526"/>
    <w:rsid w:val="001A147E"/>
    <w:rsid w:val="002E50F9"/>
    <w:rsid w:val="004968D2"/>
    <w:rsid w:val="004F7102"/>
    <w:rsid w:val="00504D07"/>
    <w:rsid w:val="00594998"/>
    <w:rsid w:val="005E630F"/>
    <w:rsid w:val="0062016C"/>
    <w:rsid w:val="006976F9"/>
    <w:rsid w:val="006A6FBF"/>
    <w:rsid w:val="008F24F8"/>
    <w:rsid w:val="00A5398C"/>
    <w:rsid w:val="00AF2034"/>
    <w:rsid w:val="00DA50C9"/>
    <w:rsid w:val="00E002F9"/>
    <w:rsid w:val="00F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6D460"/>
  <w15:chartTrackingRefBased/>
  <w15:docId w15:val="{327B9899-7FDB-473C-99DB-05A5876F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2E50F9"/>
  </w:style>
  <w:style w:type="paragraph" w:styleId="a3">
    <w:name w:val="footer"/>
    <w:basedOn w:val="Normal"/>
    <w:link w:val="Char0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2E50F9"/>
  </w:style>
  <w:style w:type="paragraph" w:styleId="a4">
    <w:name w:val="Title"/>
    <w:basedOn w:val="Normal"/>
    <w:next w:val="Normal"/>
    <w:link w:val="Char1"/>
    <w:uiPriority w:val="10"/>
    <w:qFormat/>
    <w:rsid w:val="00A53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Наслов Char"/>
    <w:basedOn w:val="a"/>
    <w:link w:val="a4"/>
    <w:uiPriority w:val="10"/>
    <w:rsid w:val="00A5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1378</Characters>
  <Application>Microsoft Office Word</Application>
  <DocSecurity>4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Juanma Nómada</dc:creator>
  <cp:keywords/>
  <dc:description/>
  <cp:lastModifiedBy>Snežana Mitić</cp:lastModifiedBy>
  <cp:revision>2</cp:revision>
  <dcterms:created xsi:type="dcterms:W3CDTF">2023-05-02T13:29:00Z</dcterms:created>
  <dcterms:modified xsi:type="dcterms:W3CDTF">2023-05-02T13:29:00Z</dcterms:modified>
</cp:coreProperties>
</file>