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8D2" w:rsidRDefault="00BD29BB">
      <w:r>
        <w:t>14</w:t>
      </w:r>
    </w:p>
    <w:p w:rsidR="00BD29BB" w:rsidRDefault="00BD29BB"/>
    <w:p w:rsidR="00BD29BB" w:rsidRDefault="009351A0" w:rsidP="00784B68">
      <w:pPr>
        <w:jc w:val="both"/>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Ποιος είναι ο ρόλος των συνδικαλιστικών οργανώσεων στην προώθηση του διαλόγου και της συμμετοχής των εργαζομένων στην Ευρώπη;</w:t>
      </w:r>
    </w:p>
    <w:p w:rsidR="000A6067" w:rsidRDefault="000A6067" w:rsidP="00BD29BB"/>
    <w:p w:rsidR="00981CFA" w:rsidRDefault="00784B68" w:rsidP="00981CFA">
      <w:pPr>
        <w:jc w:val="both"/>
      </w:pPr>
      <w:r>
        <w:rPr>
          <w:lang w:val="el-GR"/>
        </w:rPr>
        <w:t>Οι</w:t>
      </w:r>
      <w:r w:rsidR="00981CFA">
        <w:t xml:space="preserve"> </w:t>
      </w:r>
      <w:proofErr w:type="spellStart"/>
      <w:r w:rsidR="00981CFA">
        <w:t>συνδικ</w:t>
      </w:r>
      <w:r>
        <w:rPr>
          <w:lang w:val="el-GR"/>
        </w:rPr>
        <w:t>αλιστικές</w:t>
      </w:r>
      <w:proofErr w:type="spellEnd"/>
      <w:r>
        <w:rPr>
          <w:lang w:val="el-GR"/>
        </w:rPr>
        <w:t xml:space="preserve"> οργανώσεις</w:t>
      </w:r>
      <w:r w:rsidR="00981CFA">
        <w:t xml:space="preserve"> στην Ευρώπη διαδραματίζουν πολύ σημαντικό ρόλο στην προώθηση του διαλόγου και της συμμετοχής των εργαζομένων στα εργασιακά θέματα. </w:t>
      </w:r>
      <w:r>
        <w:rPr>
          <w:lang w:val="el-GR"/>
        </w:rPr>
        <w:t xml:space="preserve">Τα συνδικάτα </w:t>
      </w:r>
      <w:r w:rsidR="00981CFA">
        <w:t xml:space="preserve">είναι οργανώσεις που σχηματίζονται από εργαζομένους </w:t>
      </w:r>
      <w:r>
        <w:rPr>
          <w:lang w:val="el-GR"/>
        </w:rPr>
        <w:t xml:space="preserve">οι οποίοι </w:t>
      </w:r>
      <w:r w:rsidR="00981CFA">
        <w:t>ενώνονται με στόχο την προστασία των συμφερόντων τους και των δικαιωμάτων των εργαζομένων.</w:t>
      </w:r>
    </w:p>
    <w:p w:rsidR="00981CFA" w:rsidRDefault="00981CFA" w:rsidP="00981CFA">
      <w:pPr>
        <w:jc w:val="both"/>
      </w:pPr>
    </w:p>
    <w:p w:rsidR="00981CFA" w:rsidRDefault="00981CFA" w:rsidP="00981CFA">
      <w:pPr>
        <w:jc w:val="both"/>
      </w:pPr>
      <w:r>
        <w:t>Στην Ευρώπη, τα συνδικάτα τείνουν να έχουν πολύ ισχυρή παρουσία στις συλλογικές διαπραγματεύσεις με τους εργοδότες, καθώς και στη συμμετοχή των εταιρειών και στη λήψη αποφάσεων. Τα συνδικάτα μπορούν επίσης να συμμετάσχουν στη δημιουργία εργασιακής και κοινωνικής πολιτικής σε εθνικό και ευρωπαϊκό επίπεδο.</w:t>
      </w:r>
    </w:p>
    <w:p w:rsidR="00981CFA" w:rsidRDefault="00981CFA" w:rsidP="00981CFA">
      <w:pPr>
        <w:jc w:val="both"/>
      </w:pPr>
    </w:p>
    <w:p w:rsidR="00981CFA" w:rsidRDefault="00981CFA" w:rsidP="00981CFA">
      <w:pPr>
        <w:jc w:val="both"/>
      </w:pPr>
      <w:r>
        <w:t xml:space="preserve">Επιπλέον, τα συνδικάτα στην Ευρώπη έχουν μακρά παράδοση </w:t>
      </w:r>
      <w:r w:rsidR="00352A31">
        <w:rPr>
          <w:lang w:val="el-GR"/>
        </w:rPr>
        <w:t xml:space="preserve">όσον αφορά τη </w:t>
      </w:r>
      <w:r w:rsidR="00352A31">
        <w:t>συμμετοχή</w:t>
      </w:r>
      <w:r>
        <w:t xml:space="preserve"> σε συστήματα εκπροσώπησης των εργαζομένων, όπως τα συμβούλια εργαζομένων και τα ευρωπαϊκά συμβούλια ε</w:t>
      </w:r>
      <w:proofErr w:type="spellStart"/>
      <w:r w:rsidR="00352A31">
        <w:rPr>
          <w:lang w:val="el-GR"/>
        </w:rPr>
        <w:t>ργαζομένων</w:t>
      </w:r>
      <w:proofErr w:type="spellEnd"/>
      <w:r>
        <w:t>. Αυτά τα όργανα επιτρέπουν στους εργαζόμενους να συμμετέχουν στη λήψη αποφάσεων και στον στρατηγικό σχεδιασμό της εταιρείας.</w:t>
      </w:r>
    </w:p>
    <w:p w:rsidR="00981CFA" w:rsidRDefault="00981CFA" w:rsidP="00981CFA">
      <w:pPr>
        <w:jc w:val="both"/>
      </w:pPr>
    </w:p>
    <w:p w:rsidR="00981CFA" w:rsidRDefault="00981CFA" w:rsidP="00981CFA">
      <w:pPr>
        <w:jc w:val="both"/>
      </w:pPr>
      <w:r>
        <w:t xml:space="preserve">Εν ολίγοις, τα συνδικάτα στην Ευρώπη διαδραματίζουν βασικό ρόλο στην προώθηση του διαλόγου και της συμμετοχής των εργαζομένων στα εργασιακά </w:t>
      </w:r>
      <w:r w:rsidR="00352A31">
        <w:rPr>
          <w:lang w:val="el-GR"/>
        </w:rPr>
        <w:t>θέματα</w:t>
      </w:r>
      <w:r>
        <w:t xml:space="preserve">. Συμβάλλουν στη βελτίωση των συνθηκών εργασίας και στην προστασία των δικαιωμάτων των εργαζομένων μέσω </w:t>
      </w:r>
      <w:r w:rsidR="00352A31">
        <w:rPr>
          <w:lang w:val="el-GR"/>
        </w:rPr>
        <w:t xml:space="preserve">των </w:t>
      </w:r>
      <w:r>
        <w:t xml:space="preserve">συλλογικών διαπραγματεύσεων και </w:t>
      </w:r>
      <w:r w:rsidR="00352A31">
        <w:rPr>
          <w:lang w:val="el-GR"/>
        </w:rPr>
        <w:t xml:space="preserve">της </w:t>
      </w:r>
      <w:r>
        <w:t>ενεργού</w:t>
      </w:r>
      <w:r w:rsidR="00037B1C">
        <w:rPr>
          <w:lang w:val="el-GR"/>
        </w:rPr>
        <w:t>ς</w:t>
      </w:r>
      <w:bookmarkStart w:id="0" w:name="_GoBack"/>
      <w:bookmarkEnd w:id="0"/>
      <w:r>
        <w:t xml:space="preserve"> συμμετοχής στη λήψη αποφάσεων.</w:t>
      </w:r>
    </w:p>
    <w:sectPr w:rsidR="00981CFA" w:rsidSect="00757D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286" w:rsidRDefault="00642286" w:rsidP="002E50F9">
      <w:pPr>
        <w:spacing w:after="0" w:line="240" w:lineRule="auto"/>
      </w:pPr>
      <w:r>
        <w:separator/>
      </w:r>
    </w:p>
  </w:endnote>
  <w:endnote w:type="continuationSeparator" w:id="0">
    <w:p w:rsidR="00642286" w:rsidRDefault="00642286" w:rsidP="002E5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286" w:rsidRDefault="00642286" w:rsidP="002E50F9">
      <w:pPr>
        <w:spacing w:after="0" w:line="240" w:lineRule="auto"/>
      </w:pPr>
      <w:r>
        <w:separator/>
      </w:r>
    </w:p>
  </w:footnote>
  <w:footnote w:type="continuationSeparator" w:id="0">
    <w:p w:rsidR="00642286" w:rsidRDefault="00642286" w:rsidP="002E50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D03" w:rsidRDefault="00757D03" w:rsidP="00757D03">
    <w:pPr>
      <w:pStyle w:val="Header"/>
      <w:jc w:val="center"/>
    </w:pPr>
    <w:r>
      <w:rPr>
        <w:noProof/>
        <w:lang w:val="el-GR" w:eastAsia="el-GR"/>
      </w:rPr>
      <w:drawing>
        <wp:inline distT="0" distB="0" distL="0" distR="0">
          <wp:extent cx="2080260" cy="1143000"/>
          <wp:effectExtent l="0" t="0" r="0" b="0"/>
          <wp:docPr id="123991996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260" cy="1143000"/>
                  </a:xfrm>
                  <a:prstGeom prst="rect">
                    <a:avLst/>
                  </a:prstGeom>
                  <a:noFill/>
                  <a:ln>
                    <a:noFill/>
                  </a:ln>
                </pic:spPr>
              </pic:pic>
            </a:graphicData>
          </a:graphic>
        </wp:inline>
      </w:drawing>
    </w:r>
  </w:p>
  <w:p w:rsidR="002E50F9" w:rsidRDefault="002E5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0F9" w:rsidRDefault="002E5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F9"/>
    <w:rsid w:val="00037B1C"/>
    <w:rsid w:val="000A6067"/>
    <w:rsid w:val="0013644F"/>
    <w:rsid w:val="00276EEB"/>
    <w:rsid w:val="002E50F9"/>
    <w:rsid w:val="00352A31"/>
    <w:rsid w:val="004968D2"/>
    <w:rsid w:val="004E1A46"/>
    <w:rsid w:val="00504D07"/>
    <w:rsid w:val="006142A3"/>
    <w:rsid w:val="00642286"/>
    <w:rsid w:val="00757D03"/>
    <w:rsid w:val="00784B68"/>
    <w:rsid w:val="007F7A12"/>
    <w:rsid w:val="008030FF"/>
    <w:rsid w:val="008A2B46"/>
    <w:rsid w:val="008E3223"/>
    <w:rsid w:val="009351A0"/>
    <w:rsid w:val="00942E50"/>
    <w:rsid w:val="00981CFA"/>
    <w:rsid w:val="009D38C5"/>
    <w:rsid w:val="00AF6BD8"/>
    <w:rsid w:val="00BD29BB"/>
    <w:rsid w:val="00C277BA"/>
    <w:rsid w:val="00F35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37B3CF-1245-4B3C-8529-6E474ECD8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A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50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50F9"/>
  </w:style>
  <w:style w:type="paragraph" w:styleId="Footer">
    <w:name w:val="footer"/>
    <w:basedOn w:val="Normal"/>
    <w:link w:val="FooterChar"/>
    <w:uiPriority w:val="99"/>
    <w:unhideWhenUsed/>
    <w:rsid w:val="002E50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50F9"/>
  </w:style>
  <w:style w:type="paragraph" w:styleId="Title">
    <w:name w:val="Title"/>
    <w:basedOn w:val="Normal"/>
    <w:next w:val="Normal"/>
    <w:link w:val="TitleChar"/>
    <w:uiPriority w:val="10"/>
    <w:qFormat/>
    <w:rsid w:val="00BD2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9BB"/>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9351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1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15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220</Words>
  <Characters>1194</Characters>
  <Application>Microsoft Office Word</Application>
  <DocSecurity>0</DocSecurity>
  <Lines>9</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Juanma Nómada</dc:creator>
  <cp:lastModifiedBy>Administrator</cp:lastModifiedBy>
  <cp:revision>4</cp:revision>
  <dcterms:created xsi:type="dcterms:W3CDTF">2023-05-04T06:52:00Z</dcterms:created>
  <dcterms:modified xsi:type="dcterms:W3CDTF">2023-05-08T12:56:00Z</dcterms:modified>
</cp:coreProperties>
</file>